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8D555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9192C">
        <w:rPr>
          <w:rFonts w:ascii="Times New Roman" w:hAnsi="Times New Roman" w:cs="Times New Roman"/>
          <w:sz w:val="24"/>
          <w:szCs w:val="24"/>
        </w:rPr>
        <w:t xml:space="preserve">     </w:t>
      </w:r>
      <w:r w:rsidR="008D5559" w:rsidRPr="008D5559">
        <w:rPr>
          <w:rFonts w:ascii="Times New Roman" w:hAnsi="Times New Roman" w:cs="Times New Roman"/>
          <w:sz w:val="24"/>
          <w:szCs w:val="24"/>
        </w:rPr>
        <w:t>Приложение</w:t>
      </w:r>
      <w:r w:rsidRPr="008D5559">
        <w:rPr>
          <w:rFonts w:ascii="Times New Roman" w:hAnsi="Times New Roman" w:cs="Times New Roman"/>
          <w:sz w:val="24"/>
          <w:szCs w:val="24"/>
        </w:rPr>
        <w:t xml:space="preserve"> </w:t>
      </w:r>
      <w:r w:rsidR="006A7310" w:rsidRPr="008D5559">
        <w:rPr>
          <w:rFonts w:ascii="Times New Roman" w:hAnsi="Times New Roman" w:cs="Times New Roman"/>
          <w:sz w:val="24"/>
          <w:szCs w:val="24"/>
        </w:rPr>
        <w:t>№</w:t>
      </w:r>
      <w:r w:rsidR="00AA3494" w:rsidRPr="008D5559">
        <w:rPr>
          <w:rFonts w:ascii="Times New Roman" w:hAnsi="Times New Roman" w:cs="Times New Roman"/>
          <w:sz w:val="24"/>
          <w:szCs w:val="24"/>
        </w:rPr>
        <w:t xml:space="preserve"> 5</w:t>
      </w:r>
      <w:r w:rsidR="006A7310" w:rsidRPr="008D55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9192C">
        <w:rPr>
          <w:rFonts w:ascii="Times New Roman" w:hAnsi="Times New Roman" w:cs="Times New Roman"/>
          <w:sz w:val="24"/>
          <w:szCs w:val="24"/>
        </w:rPr>
        <w:t xml:space="preserve">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 к Административному регламенту                                </w:t>
      </w:r>
    </w:p>
    <w:p w:rsidR="008D5559" w:rsidRDefault="008D5559" w:rsidP="008D55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4C1B" w:rsidRDefault="008D5559" w:rsidP="008D55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49192C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D54C1B"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Pr="00D54C1B" w:rsidRDefault="00D54C1B" w:rsidP="008D55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AF2" w:rsidRPr="00A52D83" w:rsidRDefault="00F31AF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D83">
        <w:rPr>
          <w:rFonts w:ascii="Times New Roman" w:hAnsi="Times New Roman" w:cs="Times New Roman"/>
          <w:b/>
          <w:sz w:val="24"/>
          <w:szCs w:val="24"/>
        </w:rPr>
        <w:t>У В Е Д О М Л Е Н И Е</w:t>
      </w:r>
    </w:p>
    <w:p w:rsidR="00B067C9" w:rsidRPr="00A52D83" w:rsidRDefault="00F31AF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D83">
        <w:rPr>
          <w:rFonts w:ascii="Times New Roman" w:hAnsi="Times New Roman" w:cs="Times New Roman"/>
          <w:b/>
          <w:sz w:val="24"/>
          <w:szCs w:val="24"/>
        </w:rPr>
        <w:t xml:space="preserve"> о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</w:r>
    </w:p>
    <w:p w:rsidR="00F31AF2" w:rsidRPr="00A52D83" w:rsidRDefault="00F31AF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AF2" w:rsidRPr="006A7310" w:rsidRDefault="00F31AF2" w:rsidP="00F31A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6A7310" w:rsidRDefault="00B067C9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6A7310">
        <w:rPr>
          <w:rFonts w:ascii="Times New Roman" w:hAnsi="Times New Roman" w:cs="Times New Roman"/>
        </w:rPr>
        <w:t>«__»</w:t>
      </w:r>
      <w:r w:rsidR="006A7310" w:rsidRPr="006A7310">
        <w:rPr>
          <w:rFonts w:ascii="Times New Roman" w:hAnsi="Times New Roman" w:cs="Times New Roman"/>
        </w:rPr>
        <w:t xml:space="preserve"> __________ 20___ г. </w:t>
      </w:r>
    </w:p>
    <w:p w:rsidR="00B067C9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E44B6D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>(наименование уполномоченного на выдачу разрешений на строительство органа исполнительной власти Р</w:t>
      </w:r>
      <w:r w:rsidR="0033100B" w:rsidRPr="00C05D1B">
        <w:rPr>
          <w:rFonts w:ascii="Times New Roman" w:hAnsi="Times New Roman" w:cs="Times New Roman"/>
          <w:sz w:val="20"/>
          <w:szCs w:val="20"/>
        </w:rPr>
        <w:t>еспублики</w:t>
      </w:r>
      <w:r w:rsidRPr="00C05D1B">
        <w:rPr>
          <w:rFonts w:ascii="Times New Roman" w:hAnsi="Times New Roman" w:cs="Times New Roman"/>
          <w:sz w:val="20"/>
          <w:szCs w:val="20"/>
        </w:rPr>
        <w:t xml:space="preserve"> </w:t>
      </w:r>
      <w:r w:rsidR="0033100B" w:rsidRPr="00C05D1B">
        <w:rPr>
          <w:rFonts w:ascii="Times New Roman" w:hAnsi="Times New Roman" w:cs="Times New Roman"/>
          <w:sz w:val="20"/>
          <w:szCs w:val="20"/>
        </w:rPr>
        <w:t>Дагестан</w:t>
      </w:r>
      <w:r w:rsidRPr="00C05D1B">
        <w:rPr>
          <w:rFonts w:ascii="Times New Roman" w:hAnsi="Times New Roman" w:cs="Times New Roman"/>
          <w:sz w:val="20"/>
          <w:szCs w:val="20"/>
        </w:rPr>
        <w:t>)</w:t>
      </w:r>
    </w:p>
    <w:p w:rsidR="0033100B" w:rsidRPr="00C05D1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3100B" w:rsidRPr="00C05D1B" w:rsidRDefault="006A7310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310">
        <w:rPr>
          <w:rFonts w:ascii="Times New Roman" w:hAnsi="Times New Roman" w:cs="Times New Roman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>В соответствии со статьей 51 Градостроительного кодекса Р</w:t>
      </w:r>
      <w:r w:rsidR="00F31AF2">
        <w:rPr>
          <w:rFonts w:ascii="Times New Roman" w:hAnsi="Times New Roman" w:cs="Times New Roman"/>
          <w:sz w:val="24"/>
          <w:szCs w:val="24"/>
        </w:rPr>
        <w:t>оссийской Федерации прошу внести изменения в разрешение</w:t>
      </w:r>
      <w:r w:rsidRPr="00C05D1B">
        <w:rPr>
          <w:rFonts w:ascii="Times New Roman" w:hAnsi="Times New Roman" w:cs="Times New Roman"/>
          <w:sz w:val="24"/>
          <w:szCs w:val="24"/>
        </w:rPr>
        <w:t xml:space="preserve"> на строительство.</w:t>
      </w:r>
    </w:p>
    <w:p w:rsidR="0033100B" w:rsidRPr="00C05D1B" w:rsidRDefault="0033100B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7119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 xml:space="preserve"> 1. Сведения о застройщик</w:t>
      </w:r>
      <w:r w:rsidR="0033100B" w:rsidRPr="00C05D1B">
        <w:rPr>
          <w:rFonts w:ascii="Times New Roman" w:hAnsi="Times New Roman" w:cs="Times New Roman"/>
          <w:sz w:val="24"/>
          <w:szCs w:val="24"/>
        </w:rPr>
        <w:t>е</w:t>
      </w:r>
    </w:p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6B7E59">
        <w:tc>
          <w:tcPr>
            <w:tcW w:w="1980" w:type="dxa"/>
          </w:tcPr>
          <w:p w:rsidR="006B7E59" w:rsidRPr="00C05D1B" w:rsidRDefault="00D040E5" w:rsidP="006B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810E6D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Pr="00C05D1B" w:rsidRDefault="006B7E59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6B7E59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6B7E59" w:rsidRPr="00C05D1B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AF2C44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AF2C44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Pr="00C05D1B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Default="00F44E69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Сведения о разрешении на строительство</w:t>
      </w:r>
    </w:p>
    <w:p w:rsidR="00F44E69" w:rsidRDefault="00F44E69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684"/>
        <w:gridCol w:w="2336"/>
        <w:gridCol w:w="2337"/>
      </w:tblGrid>
      <w:tr w:rsidR="00F44E69" w:rsidTr="00F44E69">
        <w:tc>
          <w:tcPr>
            <w:tcW w:w="988" w:type="dxa"/>
          </w:tcPr>
          <w:p w:rsidR="00F44E69" w:rsidRPr="00A52D83" w:rsidRDefault="00F44E69" w:rsidP="00A5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84" w:type="dxa"/>
          </w:tcPr>
          <w:p w:rsidR="00A52D83" w:rsidRDefault="00F44E69" w:rsidP="00A5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Орган (организация),</w:t>
            </w:r>
          </w:p>
          <w:p w:rsidR="00F44E69" w:rsidRPr="00A52D83" w:rsidRDefault="00F44E69" w:rsidP="00A5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выдавший (-ая) разрешение на строительство</w:t>
            </w:r>
          </w:p>
        </w:tc>
        <w:tc>
          <w:tcPr>
            <w:tcW w:w="2336" w:type="dxa"/>
          </w:tcPr>
          <w:p w:rsidR="003E5697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F44E69" w:rsidRPr="00A52D83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2337" w:type="dxa"/>
          </w:tcPr>
          <w:p w:rsidR="003E5697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44E69" w:rsidRPr="00A52D83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</w:tr>
      <w:tr w:rsidR="00F44E69" w:rsidTr="00F44E69">
        <w:tc>
          <w:tcPr>
            <w:tcW w:w="988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F44E69" w:rsidRDefault="00F44E69" w:rsidP="00C05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E69" w:rsidRDefault="00F44E69" w:rsidP="00C05D1B">
      <w:pPr>
        <w:spacing w:after="0" w:line="240" w:lineRule="auto"/>
        <w:jc w:val="center"/>
      </w:pPr>
    </w:p>
    <w:p w:rsidR="00F44E69" w:rsidRPr="00A52D83" w:rsidRDefault="00F44E69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3. Основания внесения изменений в разрешение на строительство*</w:t>
      </w:r>
    </w:p>
    <w:p w:rsidR="00711556" w:rsidRPr="00A52D83" w:rsidRDefault="00711556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A52D83" w:rsidTr="00711556">
        <w:tc>
          <w:tcPr>
            <w:tcW w:w="1980" w:type="dxa"/>
          </w:tcPr>
          <w:p w:rsidR="00711556" w:rsidRPr="00A52D83" w:rsidRDefault="00F44E69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1556" w:rsidRPr="00A52D8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C05D1B" w:rsidRDefault="00F44E69" w:rsidP="00F44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  <w:p w:rsidR="00A52D83" w:rsidRPr="00A52D83" w:rsidRDefault="00A52D83" w:rsidP="00F44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A52D83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A52D83" w:rsidTr="00711556">
        <w:tc>
          <w:tcPr>
            <w:tcW w:w="1980" w:type="dxa"/>
          </w:tcPr>
          <w:p w:rsidR="00711556" w:rsidRPr="00A52D83" w:rsidRDefault="00F44E69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1556" w:rsidRPr="00A52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F44E69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Реквизиты решения об образовании земельных участков путем объединения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  <w:p w:rsidR="00A52D83" w:rsidRPr="00A52D83" w:rsidRDefault="00A52D83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A52D83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69" w:rsidRPr="00A52D83" w:rsidTr="00711556">
        <w:tc>
          <w:tcPr>
            <w:tcW w:w="1980" w:type="dxa"/>
          </w:tcPr>
          <w:p w:rsidR="00F44E69" w:rsidRPr="00A52D83" w:rsidRDefault="00F44E69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F44E69" w:rsidRPr="00A52D83" w:rsidRDefault="00F44E69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4E69" w:rsidRPr="00A52D83" w:rsidRDefault="00F44E69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69" w:rsidRPr="00A52D83" w:rsidTr="00711556">
        <w:tc>
          <w:tcPr>
            <w:tcW w:w="1980" w:type="dxa"/>
          </w:tcPr>
          <w:p w:rsidR="00F44E69" w:rsidRPr="00A52D83" w:rsidRDefault="00F44E69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F44E69" w:rsidRPr="00A52D83" w:rsidRDefault="00F44E69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Реквизиты градостроительного плана земельного участка (указывается номер и дата выдачи, орган, выдавший градостроительный план земельного участка)</w:t>
            </w:r>
          </w:p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4E69" w:rsidRPr="00A52D83" w:rsidRDefault="00F44E69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69" w:rsidRPr="00A52D83" w:rsidTr="00711556">
        <w:tc>
          <w:tcPr>
            <w:tcW w:w="1980" w:type="dxa"/>
          </w:tcPr>
          <w:p w:rsidR="00F44E69" w:rsidRPr="00A52D83" w:rsidRDefault="00F44E69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F44E69" w:rsidRDefault="00F44E69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  <w:p w:rsidR="00A52D83" w:rsidRPr="00A52D83" w:rsidRDefault="00A52D83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4E69" w:rsidRPr="00A52D83" w:rsidRDefault="00F44E69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E69" w:rsidRPr="00A52D83" w:rsidTr="00711556">
        <w:tc>
          <w:tcPr>
            <w:tcW w:w="1980" w:type="dxa"/>
          </w:tcPr>
          <w:p w:rsidR="00F44E69" w:rsidRPr="00A52D83" w:rsidRDefault="00F44E69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F44E69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4E69" w:rsidRPr="00A52D83" w:rsidRDefault="00F44E69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CC" w:rsidRPr="00A52D83" w:rsidTr="00711556">
        <w:tc>
          <w:tcPr>
            <w:tcW w:w="1980" w:type="dxa"/>
          </w:tcPr>
          <w:p w:rsidR="007B79CC" w:rsidRPr="00A52D83" w:rsidRDefault="007B79CC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Реквизиты решения о предоставления права пользования недрами (указывается дата и номер решения, орган, принявший решение)</w:t>
            </w:r>
          </w:p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79CC" w:rsidRPr="00A52D83" w:rsidRDefault="007B79CC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CC" w:rsidRPr="00A52D83" w:rsidTr="00711556">
        <w:tc>
          <w:tcPr>
            <w:tcW w:w="1980" w:type="dxa"/>
          </w:tcPr>
          <w:p w:rsidR="007B79CC" w:rsidRPr="00A52D83" w:rsidRDefault="007B79CC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Реквизиты решения о переоформлении лицензии на право пользования недрами (указывается дата и номер решения, орган, принявший решение)</w:t>
            </w:r>
          </w:p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79CC" w:rsidRPr="00A52D83" w:rsidRDefault="007B79CC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CC" w:rsidRPr="00A52D83" w:rsidTr="00711556">
        <w:tc>
          <w:tcPr>
            <w:tcW w:w="1980" w:type="dxa"/>
          </w:tcPr>
          <w:p w:rsidR="007B79CC" w:rsidRPr="00A52D83" w:rsidRDefault="007B79CC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79CC" w:rsidRPr="00A52D83" w:rsidRDefault="007B79CC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CC" w:rsidRPr="00A52D83" w:rsidTr="00711556">
        <w:tc>
          <w:tcPr>
            <w:tcW w:w="1980" w:type="dxa"/>
          </w:tcPr>
          <w:p w:rsidR="007B79CC" w:rsidRPr="00A52D83" w:rsidRDefault="007B79CC" w:rsidP="00F44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  <w:r w:rsidR="009A7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B79CC" w:rsidRPr="00A52D83" w:rsidRDefault="007B79CC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83">
              <w:rPr>
                <w:rFonts w:ascii="Times New Roman" w:hAnsi="Times New Roman" w:cs="Times New Roman"/>
                <w:sz w:val="24"/>
                <w:szCs w:val="24"/>
              </w:rPr>
              <w:t>Реквизиты правоустанавливающих документов на земельный участок (указывается номер и дата выдачи, кадастровый номер земельного участка)</w:t>
            </w:r>
          </w:p>
        </w:tc>
        <w:tc>
          <w:tcPr>
            <w:tcW w:w="3115" w:type="dxa"/>
          </w:tcPr>
          <w:p w:rsidR="007B79CC" w:rsidRPr="00A52D83" w:rsidRDefault="007B79CC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711556" w:rsidRPr="00A52D83" w:rsidRDefault="00711556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</w:t>
      </w: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</w:t>
      </w:r>
    </w:p>
    <w:p w:rsidR="007B79CC" w:rsidRPr="00A52D83" w:rsidRDefault="007B79CC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657" w:rsidRPr="00A52D83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D60" w:rsidRPr="00A52D83" w:rsidRDefault="003B4D60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Pr="00A52D83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D83"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p w:rsidR="00FC4E40" w:rsidRPr="00A52D83" w:rsidRDefault="00FC4E40" w:rsidP="00EF17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C05D1B" w:rsidRPr="00C05D1B" w:rsidTr="00FC4E40">
        <w:tc>
          <w:tcPr>
            <w:tcW w:w="7508" w:type="dxa"/>
          </w:tcPr>
          <w:p w:rsidR="00FC4E40" w:rsidRDefault="00FC4E40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C05D1B" w:rsidRPr="00C05D1B" w:rsidRDefault="00C05D1B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 либо в многофункциональный центр предоставления государственных и муниципальных услуг, расположенный по адресу:</w:t>
            </w:r>
            <w:r w:rsidR="00C05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05D1B" w:rsidRPr="00C05D1B" w:rsidRDefault="00C05D1B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направить на бумажном носителе на почтовый адрес:</w:t>
            </w:r>
            <w:r w:rsidR="00D95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D95B0D" w:rsidRPr="00C05D1B" w:rsidRDefault="00D95B0D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1F07D3">
        <w:tc>
          <w:tcPr>
            <w:tcW w:w="9345" w:type="dxa"/>
            <w:gridSpan w:val="2"/>
          </w:tcPr>
          <w:p w:rsidR="00737F18" w:rsidRDefault="00737F18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B0D">
              <w:rPr>
                <w:rFonts w:ascii="Times New Roman" w:hAnsi="Times New Roman" w:cs="Times New Roman"/>
                <w:sz w:val="20"/>
                <w:szCs w:val="20"/>
              </w:rPr>
              <w:t>Указывается один из перечисленных способов</w:t>
            </w:r>
          </w:p>
          <w:p w:rsidR="00467C90" w:rsidRPr="00D95B0D" w:rsidRDefault="00467C90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C90" w:rsidRDefault="00467C90" w:rsidP="00EF178A">
      <w:pPr>
        <w:spacing w:after="0" w:line="240" w:lineRule="auto"/>
      </w:pPr>
    </w:p>
    <w:p w:rsidR="00FC4E40" w:rsidRPr="00467C90" w:rsidRDefault="007B79CC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C90">
        <w:rPr>
          <w:rFonts w:ascii="Times New Roman" w:hAnsi="Times New Roman" w:cs="Times New Roman"/>
          <w:sz w:val="24"/>
          <w:szCs w:val="24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657" w:rsidRPr="00C05D1B" w:rsidRDefault="00737F18" w:rsidP="007B79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6AD" w:rsidRPr="00D54C1B" w:rsidRDefault="0049192C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6B87"/>
    <w:rsid w:val="000D70F2"/>
    <w:rsid w:val="001924DF"/>
    <w:rsid w:val="00197119"/>
    <w:rsid w:val="001E6434"/>
    <w:rsid w:val="002124B8"/>
    <w:rsid w:val="00322103"/>
    <w:rsid w:val="0033100B"/>
    <w:rsid w:val="003B4D60"/>
    <w:rsid w:val="003B5D08"/>
    <w:rsid w:val="003E5697"/>
    <w:rsid w:val="00467C90"/>
    <w:rsid w:val="0049192C"/>
    <w:rsid w:val="005768F6"/>
    <w:rsid w:val="006A7310"/>
    <w:rsid w:val="006B7E59"/>
    <w:rsid w:val="006F1DCC"/>
    <w:rsid w:val="00711556"/>
    <w:rsid w:val="00737F18"/>
    <w:rsid w:val="007B79CC"/>
    <w:rsid w:val="00810E6D"/>
    <w:rsid w:val="008C2617"/>
    <w:rsid w:val="008D5559"/>
    <w:rsid w:val="009068E0"/>
    <w:rsid w:val="00993572"/>
    <w:rsid w:val="009A73D4"/>
    <w:rsid w:val="00A247E8"/>
    <w:rsid w:val="00A52D83"/>
    <w:rsid w:val="00A6304C"/>
    <w:rsid w:val="00AA3494"/>
    <w:rsid w:val="00AC75DB"/>
    <w:rsid w:val="00AF2C44"/>
    <w:rsid w:val="00B067C9"/>
    <w:rsid w:val="00BF4365"/>
    <w:rsid w:val="00BF5657"/>
    <w:rsid w:val="00C05D1B"/>
    <w:rsid w:val="00C268FD"/>
    <w:rsid w:val="00D040E5"/>
    <w:rsid w:val="00D54C1B"/>
    <w:rsid w:val="00D95B0D"/>
    <w:rsid w:val="00E44B6D"/>
    <w:rsid w:val="00EF178A"/>
    <w:rsid w:val="00F004F8"/>
    <w:rsid w:val="00F31AF2"/>
    <w:rsid w:val="00F44E69"/>
    <w:rsid w:val="00F962CA"/>
    <w:rsid w:val="00FC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0EA3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dcterms:created xsi:type="dcterms:W3CDTF">2022-06-22T07:12:00Z</dcterms:created>
  <dcterms:modified xsi:type="dcterms:W3CDTF">2022-06-28T14:28:00Z</dcterms:modified>
</cp:coreProperties>
</file>